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20" w:rsidRPr="00FE3420" w:rsidRDefault="00FE3420" w:rsidP="00FE3420">
      <w:pPr>
        <w:rPr>
          <w:lang w:val="en-US"/>
        </w:rPr>
      </w:pPr>
      <w:r w:rsidRPr="00FE3420">
        <w:rPr>
          <w:lang w:val="en-US"/>
        </w:rPr>
        <w:t>The pre-processed file contains ASCII data.</w:t>
      </w:r>
    </w:p>
    <w:p w:rsidR="00FE3420" w:rsidRPr="00FE3420" w:rsidRDefault="00FE3420" w:rsidP="00FE3420">
      <w:pPr>
        <w:rPr>
          <w:lang w:val="en-US"/>
        </w:rPr>
      </w:pPr>
      <w:r w:rsidRPr="00FE3420">
        <w:rPr>
          <w:lang w:val="en-US"/>
        </w:rPr>
        <w:t>There are tree files:</w:t>
      </w:r>
    </w:p>
    <w:p w:rsidR="002A28DE" w:rsidRPr="007969D2" w:rsidRDefault="00FE3420" w:rsidP="007969D2">
      <w:pPr>
        <w:ind w:right="-285"/>
        <w:rPr>
          <w:b/>
          <w:lang w:val="en-US"/>
        </w:rPr>
      </w:pPr>
      <w:r w:rsidRPr="007969D2">
        <w:rPr>
          <w:b/>
          <w:lang w:val="en-US"/>
        </w:rPr>
        <w:t>1) OUTP</w:t>
      </w:r>
      <w:r w:rsidR="00FD5952" w:rsidRPr="007969D2">
        <w:rPr>
          <w:b/>
          <w:lang w:val="en-US"/>
        </w:rPr>
        <w:t>UT_PARSIVEL_"Site"_total_FieldN</w:t>
      </w:r>
      <w:r w:rsidRPr="007969D2">
        <w:rPr>
          <w:b/>
          <w:lang w:val="en-US"/>
        </w:rPr>
        <w:t>.txt</w:t>
      </w:r>
    </w:p>
    <w:p w:rsidR="00FE3420" w:rsidRDefault="00FE3420" w:rsidP="00FE3420">
      <w:pPr>
        <w:jc w:val="both"/>
        <w:rPr>
          <w:lang w:val="en-US"/>
        </w:rPr>
      </w:pPr>
      <w:r>
        <w:rPr>
          <w:lang w:val="en-US"/>
        </w:rPr>
        <w:t xml:space="preserve">This file corresponding to line 90 in the data telegram, is called </w:t>
      </w:r>
      <w:r w:rsidRPr="00FE3420">
        <w:rPr>
          <w:i/>
          <w:lang w:val="en-US"/>
        </w:rPr>
        <w:t>Field N</w:t>
      </w:r>
      <w:r>
        <w:rPr>
          <w:lang w:val="en-US"/>
        </w:rPr>
        <w:t xml:space="preserve">. It corresponds to the logarithm (base 10) of the concentration of drops according to the 32 </w:t>
      </w:r>
      <w:proofErr w:type="spellStart"/>
      <w:r>
        <w:rPr>
          <w:lang w:val="en-US"/>
        </w:rPr>
        <w:t>Parsivel</w:t>
      </w:r>
      <w:proofErr w:type="spellEnd"/>
      <w:r>
        <w:rPr>
          <w:lang w:val="en-US"/>
        </w:rPr>
        <w:t xml:space="preserve"> diameter classes. The associated units are m</w:t>
      </w:r>
      <w:r w:rsidRPr="00FE3420">
        <w:rPr>
          <w:vertAlign w:val="superscript"/>
          <w:lang w:val="en-US"/>
        </w:rPr>
        <w:t>-3</w:t>
      </w:r>
      <w:r>
        <w:rPr>
          <w:lang w:val="en-US"/>
        </w:rPr>
        <w:t>.mm</w:t>
      </w:r>
      <w:r w:rsidRPr="00FE3420">
        <w:rPr>
          <w:vertAlign w:val="superscript"/>
          <w:lang w:val="en-US"/>
        </w:rPr>
        <w:t>-1</w:t>
      </w:r>
      <w:r>
        <w:rPr>
          <w:lang w:val="en-US"/>
        </w:rPr>
        <w:t xml:space="preserve">. </w:t>
      </w:r>
      <w:r w:rsidR="00FD5952">
        <w:rPr>
          <w:lang w:val="en-US"/>
        </w:rPr>
        <w:t xml:space="preserve">This logarithm conversion was implemented by the manufacturer in order to reduce the size of data files generated by </w:t>
      </w:r>
      <w:proofErr w:type="spellStart"/>
      <w:r w:rsidR="00FD5952">
        <w:rPr>
          <w:lang w:val="en-US"/>
        </w:rPr>
        <w:t>Parsivel</w:t>
      </w:r>
      <w:proofErr w:type="spellEnd"/>
      <w:r w:rsidR="00FD5952">
        <w:rPr>
          <w:lang w:val="en-US"/>
        </w:rPr>
        <w:t xml:space="preserve"> (drop concentration values can be very high). The following conversion is required to back-transformed </w:t>
      </w:r>
      <w:proofErr w:type="spellStart"/>
      <w:r w:rsidR="00FD5952">
        <w:rPr>
          <w:lang w:val="en-US"/>
        </w:rPr>
        <w:t>Parsivel</w:t>
      </w:r>
      <w:proofErr w:type="spellEnd"/>
      <w:r w:rsidR="00FD5952">
        <w:rPr>
          <w:lang w:val="en-US"/>
        </w:rPr>
        <w:t xml:space="preserve"> outputs into a concentration of raindrops:</w:t>
      </w:r>
    </w:p>
    <w:p w:rsidR="00FD5952" w:rsidRDefault="00FD5952" w:rsidP="00FE3420">
      <w:pPr>
        <w:jc w:val="both"/>
        <w:rPr>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FieldN</m:t>
              </m:r>
            </m:sub>
          </m:sSub>
          <m:d>
            <m:dPr>
              <m:ctrlPr>
                <w:rPr>
                  <w:rFonts w:ascii="Cambria Math" w:hAnsi="Cambria Math"/>
                  <w:i/>
                  <w:lang w:val="en-US"/>
                </w:rPr>
              </m:ctrlPr>
            </m:dPr>
            <m:e>
              <m:r>
                <w:rPr>
                  <w:rFonts w:ascii="Cambria Math" w:hAnsi="Cambria Math"/>
                  <w:lang w:val="en-US"/>
                </w:rPr>
                <m:t>D</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sSub>
                <m:sSubPr>
                  <m:ctrlPr>
                    <w:rPr>
                      <w:rFonts w:ascii="Cambria Math" w:hAnsi="Cambria Math"/>
                      <w:i/>
                      <w:lang w:val="en-US"/>
                    </w:rPr>
                  </m:ctrlPr>
                </m:sSubPr>
                <m:e>
                  <m:r>
                    <w:rPr>
                      <w:rFonts w:ascii="Cambria Math" w:hAnsi="Cambria Math"/>
                      <w:lang w:val="en-US"/>
                    </w:rPr>
                    <m:t>FieldN</m:t>
                  </m:r>
                </m:e>
                <m:sub>
                  <m:r>
                    <w:rPr>
                      <w:rFonts w:ascii="Cambria Math" w:hAnsi="Cambria Math"/>
                      <w:lang w:val="en-US"/>
                    </w:rPr>
                    <m:t>Parsivel</m:t>
                  </m:r>
                </m:sub>
              </m:sSub>
            </m:sup>
          </m:sSup>
        </m:oMath>
      </m:oMathPara>
    </w:p>
    <w:p w:rsidR="00FE3420" w:rsidRDefault="00FE3420" w:rsidP="00FE3420">
      <w:pPr>
        <w:jc w:val="both"/>
        <w:rPr>
          <w:lang w:val="en-US"/>
        </w:rPr>
      </w:pPr>
      <w:r>
        <w:rPr>
          <w:lang w:val="en-US"/>
        </w:rPr>
        <w:t xml:space="preserve">The default value provided by </w:t>
      </w:r>
      <w:proofErr w:type="spellStart"/>
      <w:r>
        <w:rPr>
          <w:lang w:val="en-US"/>
        </w:rPr>
        <w:t>Parsivel</w:t>
      </w:r>
      <w:proofErr w:type="spellEnd"/>
      <w:r>
        <w:rPr>
          <w:lang w:val="en-US"/>
        </w:rPr>
        <w:t xml:space="preserve"> when no drops are recorded in the diameter class of interest is -9.999 corresponding to a concentration drops of drops near zero (10</w:t>
      </w:r>
      <w:r w:rsidRPr="00FE3420">
        <w:rPr>
          <w:vertAlign w:val="superscript"/>
          <w:lang w:val="en-US"/>
        </w:rPr>
        <w:t>-9.999</w:t>
      </w:r>
      <w:r>
        <w:rPr>
          <w:lang w:val="en-US"/>
        </w:rPr>
        <w:t>).</w:t>
      </w:r>
    </w:p>
    <w:p w:rsidR="00FD5952" w:rsidRPr="007969D2" w:rsidRDefault="00FD5952" w:rsidP="00FE3420">
      <w:pPr>
        <w:jc w:val="both"/>
        <w:rPr>
          <w:b/>
          <w:lang w:val="en-US"/>
        </w:rPr>
      </w:pPr>
      <w:r w:rsidRPr="007969D2">
        <w:rPr>
          <w:b/>
          <w:lang w:val="en-US"/>
        </w:rPr>
        <w:t>2) OUTPUT_PARSIVEL_"Site"_total_rr.txt</w:t>
      </w:r>
    </w:p>
    <w:p w:rsidR="007C58E4" w:rsidRDefault="007C58E4" w:rsidP="00FE3420">
      <w:pPr>
        <w:jc w:val="both"/>
        <w:rPr>
          <w:lang w:val="en-US"/>
        </w:rPr>
      </w:pPr>
      <w:r>
        <w:rPr>
          <w:lang w:val="en-US"/>
        </w:rPr>
        <w:t xml:space="preserve">This file corresponding to line 01 in the data telegram, is called </w:t>
      </w:r>
      <w:r>
        <w:rPr>
          <w:i/>
          <w:lang w:val="en-US"/>
        </w:rPr>
        <w:t>Rain Rate</w:t>
      </w:r>
      <w:r>
        <w:rPr>
          <w:lang w:val="en-US"/>
        </w:rPr>
        <w:t>. The associated units are mm.h</w:t>
      </w:r>
      <w:r w:rsidRPr="00FE3420">
        <w:rPr>
          <w:vertAlign w:val="superscript"/>
          <w:lang w:val="en-US"/>
        </w:rPr>
        <w:t>-1</w:t>
      </w:r>
      <w:r>
        <w:rPr>
          <w:lang w:val="en-US"/>
        </w:rPr>
        <w:t>.</w:t>
      </w:r>
    </w:p>
    <w:p w:rsidR="007C58E4" w:rsidRPr="007969D2" w:rsidRDefault="007C58E4" w:rsidP="007C58E4">
      <w:pPr>
        <w:jc w:val="both"/>
        <w:rPr>
          <w:b/>
          <w:lang w:val="en-US"/>
        </w:rPr>
      </w:pPr>
      <w:r w:rsidRPr="007969D2">
        <w:rPr>
          <w:b/>
          <w:lang w:val="en-US"/>
        </w:rPr>
        <w:t>3) OUTPUT_PARSIVEL_"Site"_total_DSD.txt</w:t>
      </w:r>
    </w:p>
    <w:p w:rsidR="007C58E4" w:rsidRDefault="007C58E4" w:rsidP="007C58E4">
      <w:pPr>
        <w:jc w:val="both"/>
        <w:rPr>
          <w:lang w:val="en-US"/>
        </w:rPr>
      </w:pPr>
      <w:r>
        <w:rPr>
          <w:lang w:val="en-US"/>
        </w:rPr>
        <w:t xml:space="preserve">This file corresponding to line 93 in the data telegram, is called </w:t>
      </w:r>
      <w:r>
        <w:rPr>
          <w:i/>
          <w:lang w:val="en-US"/>
        </w:rPr>
        <w:t>Drop Size Distribution</w:t>
      </w:r>
      <w:r>
        <w:rPr>
          <w:lang w:val="en-US"/>
        </w:rPr>
        <w:t>. It corresponds to the 32x32 drop counts (1024 values) and has consequently not units. The first 32 values correspond to the 32 drop diameter and the first fall velocity. Similarly, the 33</w:t>
      </w:r>
      <w:r w:rsidRPr="007C58E4">
        <w:rPr>
          <w:vertAlign w:val="superscript"/>
          <w:lang w:val="en-US"/>
        </w:rPr>
        <w:t xml:space="preserve">nd </w:t>
      </w:r>
      <w:r>
        <w:rPr>
          <w:lang w:val="en-US"/>
        </w:rPr>
        <w:t>value corresponds to the number of drops with a diameter D = D</w:t>
      </w:r>
      <w:r w:rsidRPr="007C58E4">
        <w:rPr>
          <w:vertAlign w:val="subscript"/>
          <w:lang w:val="en-US"/>
        </w:rPr>
        <w:t>2</w:t>
      </w:r>
      <w:r>
        <w:rPr>
          <w:lang w:val="en-US"/>
        </w:rPr>
        <w:t xml:space="preserve"> and a fall speed V = V</w:t>
      </w:r>
      <w:r w:rsidRPr="007C58E4">
        <w:rPr>
          <w:vertAlign w:val="subscript"/>
          <w:lang w:val="en-US"/>
        </w:rPr>
        <w:t>2</w:t>
      </w:r>
      <w:r>
        <w:rPr>
          <w:lang w:val="en-US"/>
        </w:rPr>
        <w:t>.</w:t>
      </w:r>
    </w:p>
    <w:p w:rsidR="007C58E4" w:rsidRPr="00FE3420" w:rsidRDefault="007C58E4" w:rsidP="00FE3420">
      <w:pPr>
        <w:jc w:val="both"/>
        <w:rPr>
          <w:lang w:val="en-US"/>
        </w:rPr>
      </w:pPr>
    </w:p>
    <w:p w:rsidR="007969D2" w:rsidRDefault="007969D2" w:rsidP="007969D2">
      <w:pPr>
        <w:spacing w:after="0" w:line="240" w:lineRule="auto"/>
        <w:ind w:right="-284"/>
      </w:pPr>
      <w:r w:rsidRPr="007969D2">
        <w:rPr>
          <w:b/>
        </w:rPr>
        <w:t>class_average</w:t>
      </w:r>
      <w:r>
        <w:t>=[0.062,0.187,0.312,0.437,0.562,0.687,0.812,0.937,1.062,1.187,1.375,1.625,1.875,</w:t>
      </w:r>
    </w:p>
    <w:p w:rsidR="007969D2" w:rsidRDefault="007969D2" w:rsidP="007969D2">
      <w:pPr>
        <w:spacing w:after="0" w:line="240" w:lineRule="auto"/>
        <w:ind w:right="-284"/>
      </w:pPr>
      <w:r>
        <w:t>2.125,2.375,2.750,3.250,3.750,4.250,4.750,5.500,6.500,7.500,8.500,9.500,11.000,13.000,15.000,17.000,19.000,21.500,24.500]</w:t>
      </w:r>
    </w:p>
    <w:p w:rsidR="007969D2" w:rsidRDefault="007969D2" w:rsidP="007969D2">
      <w:pPr>
        <w:spacing w:after="0" w:line="240" w:lineRule="auto"/>
        <w:ind w:right="-284"/>
      </w:pPr>
    </w:p>
    <w:p w:rsidR="00FE3420" w:rsidRDefault="007969D2" w:rsidP="007969D2">
      <w:pPr>
        <w:ind w:right="-143"/>
      </w:pPr>
      <w:r w:rsidRPr="007969D2">
        <w:rPr>
          <w:b/>
        </w:rPr>
        <w:t>class_spread</w:t>
      </w:r>
      <w:r>
        <w:t>=[0.125,0.125,0.125,0.125,0.125,0.125,0.125,0.125,0.125,0.125,0.250,0.250,0.250,0.250,0.250,0.500,0.500,0.500,0.500,0.500,1.000,1.000,1.000,1.000,1.000,2.000,2.000,2.000,2.000,2.000,3.000,3.000]</w:t>
      </w:r>
    </w:p>
    <w:p w:rsidR="00DC2EE2" w:rsidRDefault="00DC2EE2" w:rsidP="007969D2">
      <w:pPr>
        <w:ind w:right="-143"/>
      </w:pPr>
    </w:p>
    <w:p w:rsidR="00DC2EE2" w:rsidRPr="00DC2EE2" w:rsidRDefault="00DC2EE2" w:rsidP="007969D2">
      <w:pPr>
        <w:ind w:right="-143"/>
        <w:rPr>
          <w:lang w:val="en-US"/>
        </w:rPr>
      </w:pPr>
      <w:r w:rsidRPr="00DC2EE2">
        <w:rPr>
          <w:lang w:val="en-US"/>
        </w:rPr>
        <w:t xml:space="preserve">Ps.: </w:t>
      </w:r>
      <w:r>
        <w:rPr>
          <w:lang w:val="en-US"/>
        </w:rPr>
        <w:t>In all files, t</w:t>
      </w:r>
      <w:r w:rsidRPr="00DC2EE2">
        <w:rPr>
          <w:lang w:val="en-US"/>
        </w:rPr>
        <w:t>he firs</w:t>
      </w:r>
      <w:r>
        <w:rPr>
          <w:lang w:val="en-US"/>
        </w:rPr>
        <w:t>t column corresponds the date (year, mo</w:t>
      </w:r>
      <w:r w:rsidRPr="00DC2EE2">
        <w:rPr>
          <w:lang w:val="en-US"/>
        </w:rPr>
        <w:t>nth and day)</w:t>
      </w:r>
      <w:r>
        <w:rPr>
          <w:lang w:val="en-US"/>
        </w:rPr>
        <w:t xml:space="preserve"> , second column corresponds the time (hour and minute) and in the next columns the data.</w:t>
      </w:r>
    </w:p>
    <w:p w:rsidR="00FE3420" w:rsidRPr="00DC2EE2" w:rsidRDefault="00FE3420">
      <w:pPr>
        <w:rPr>
          <w:lang w:val="en-US"/>
        </w:rPr>
      </w:pPr>
    </w:p>
    <w:p w:rsidR="00FE3420" w:rsidRPr="00DC2EE2" w:rsidRDefault="00FE3420">
      <w:pPr>
        <w:rPr>
          <w:lang w:val="en-US"/>
        </w:rPr>
      </w:pPr>
    </w:p>
    <w:p w:rsidR="00FE3420" w:rsidRPr="00DC2EE2" w:rsidRDefault="00FE3420">
      <w:pPr>
        <w:rPr>
          <w:lang w:val="en-US"/>
        </w:rPr>
      </w:pPr>
    </w:p>
    <w:sectPr w:rsidR="00FE3420" w:rsidRPr="00DC2EE2" w:rsidSect="002A28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268F"/>
    <w:rsid w:val="002A28DE"/>
    <w:rsid w:val="007969D2"/>
    <w:rsid w:val="007C58E4"/>
    <w:rsid w:val="0083268F"/>
    <w:rsid w:val="00DC2EE2"/>
    <w:rsid w:val="00FD5952"/>
    <w:rsid w:val="00FE34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326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268F"/>
    <w:rPr>
      <w:rFonts w:ascii="Tahoma" w:hAnsi="Tahoma" w:cs="Tahoma"/>
      <w:sz w:val="16"/>
      <w:szCs w:val="16"/>
    </w:rPr>
  </w:style>
  <w:style w:type="character" w:styleId="TextodoEspaoReservado">
    <w:name w:val="Placeholder Text"/>
    <w:basedOn w:val="Fontepargpadro"/>
    <w:uiPriority w:val="99"/>
    <w:semiHidden/>
    <w:rsid w:val="00FD595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1737</TotalTime>
  <Pages>1</Pages>
  <Words>315</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izabelly</dc:creator>
  <cp:lastModifiedBy>izabelly</cp:lastModifiedBy>
  <cp:revision>4</cp:revision>
  <dcterms:created xsi:type="dcterms:W3CDTF">2012-03-12T11:50:00Z</dcterms:created>
  <dcterms:modified xsi:type="dcterms:W3CDTF">2012-03-14T17:41:00Z</dcterms:modified>
</cp:coreProperties>
</file>